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02229C" w14:textId="0869C7FC" w:rsidR="00FD0E5E" w:rsidRDefault="2053CED1" w:rsidP="00646404">
      <w:pPr>
        <w:jc w:val="center"/>
        <w:rPr>
          <w:rFonts w:ascii="Arial" w:eastAsia="Arial" w:hAnsi="Arial" w:cs="Arial"/>
          <w:b/>
          <w:bCs/>
        </w:rPr>
      </w:pPr>
      <w:r w:rsidRPr="475992A0">
        <w:rPr>
          <w:rFonts w:ascii="Arial" w:eastAsia="Arial" w:hAnsi="Arial" w:cs="Arial"/>
          <w:b/>
          <w:bCs/>
        </w:rPr>
        <w:t xml:space="preserve">New Era es la gorra y el uniforme oficial de </w:t>
      </w:r>
      <w:r w:rsidR="00461119">
        <w:rPr>
          <w:rFonts w:ascii="Arial" w:eastAsia="Arial" w:hAnsi="Arial" w:cs="Arial"/>
          <w:b/>
          <w:bCs/>
        </w:rPr>
        <w:t>Conspiradores de Querétaro a partir de la temporada 2024 de la LMB</w:t>
      </w:r>
      <w:r w:rsidRPr="475992A0">
        <w:rPr>
          <w:rFonts w:ascii="Arial" w:eastAsia="Arial" w:hAnsi="Arial" w:cs="Arial"/>
          <w:b/>
          <w:bCs/>
        </w:rPr>
        <w:t xml:space="preserve"> </w:t>
      </w:r>
    </w:p>
    <w:p w14:paraId="77208C59" w14:textId="77777777" w:rsidR="00681D39" w:rsidRDefault="00681D39" w:rsidP="00646404">
      <w:pPr>
        <w:jc w:val="center"/>
      </w:pPr>
    </w:p>
    <w:p w14:paraId="5E5F040F" w14:textId="39F934D0" w:rsidR="003B2E03" w:rsidRDefault="2053CED1" w:rsidP="475992A0">
      <w:pPr>
        <w:jc w:val="both"/>
      </w:pPr>
      <w:r w:rsidRPr="475992A0">
        <w:rPr>
          <w:rFonts w:ascii="Arial" w:eastAsia="Arial" w:hAnsi="Arial" w:cs="Arial"/>
          <w:b/>
          <w:bCs/>
        </w:rPr>
        <w:t xml:space="preserve">Ciudad de </w:t>
      </w:r>
      <w:proofErr w:type="spellStart"/>
      <w:r w:rsidRPr="475992A0">
        <w:rPr>
          <w:rFonts w:ascii="Arial" w:eastAsia="Arial" w:hAnsi="Arial" w:cs="Arial"/>
          <w:b/>
          <w:bCs/>
        </w:rPr>
        <w:t>México</w:t>
      </w:r>
      <w:proofErr w:type="spellEnd"/>
      <w:r w:rsidRPr="475992A0">
        <w:rPr>
          <w:rFonts w:ascii="Arial" w:eastAsia="Arial" w:hAnsi="Arial" w:cs="Arial"/>
          <w:b/>
          <w:bCs/>
        </w:rPr>
        <w:t xml:space="preserve">, </w:t>
      </w:r>
      <w:r w:rsidR="00461119">
        <w:rPr>
          <w:rFonts w:ascii="Arial" w:eastAsia="Arial" w:hAnsi="Arial" w:cs="Arial"/>
          <w:b/>
          <w:bCs/>
        </w:rPr>
        <w:t>14</w:t>
      </w:r>
      <w:r w:rsidRPr="475992A0">
        <w:rPr>
          <w:rFonts w:ascii="Arial" w:eastAsia="Arial" w:hAnsi="Arial" w:cs="Arial"/>
          <w:b/>
          <w:bCs/>
        </w:rPr>
        <w:t xml:space="preserve"> de febrero de 2023.- </w:t>
      </w:r>
      <w:r w:rsidRPr="475992A0">
        <w:rPr>
          <w:rFonts w:ascii="ArialMT" w:eastAsia="ArialMT" w:hAnsi="ArialMT" w:cs="ArialMT"/>
        </w:rPr>
        <w:t xml:space="preserve">New Era </w:t>
      </w:r>
      <w:proofErr w:type="spellStart"/>
      <w:r w:rsidR="00C63561">
        <w:rPr>
          <w:rFonts w:ascii="ArialMT" w:eastAsia="ArialMT" w:hAnsi="ArialMT" w:cs="ArialMT"/>
        </w:rPr>
        <w:t>Cap</w:t>
      </w:r>
      <w:proofErr w:type="spellEnd"/>
      <w:r w:rsidR="00C63561">
        <w:rPr>
          <w:rFonts w:ascii="ArialMT" w:eastAsia="ArialMT" w:hAnsi="ArialMT" w:cs="ArialMT"/>
        </w:rPr>
        <w:t xml:space="preserve"> México anuncia que a partir de la temporada 2024 de la Liga Mexicana de Béisbol será </w:t>
      </w:r>
      <w:r w:rsidR="00517F8B" w:rsidRPr="00055694">
        <w:rPr>
          <w:rFonts w:ascii="ArialMT" w:eastAsia="ArialMT" w:hAnsi="ArialMT" w:cs="ArialMT"/>
        </w:rPr>
        <w:t>la gorra y</w:t>
      </w:r>
      <w:r w:rsidR="00517F8B">
        <w:rPr>
          <w:rFonts w:ascii="ArialMT" w:eastAsia="ArialMT" w:hAnsi="ArialMT" w:cs="ArialMT"/>
        </w:rPr>
        <w:t xml:space="preserve"> uniforme </w:t>
      </w:r>
      <w:r w:rsidR="00C63561">
        <w:rPr>
          <w:rFonts w:ascii="ArialMT" w:eastAsia="ArialMT" w:hAnsi="ArialMT" w:cs="ArialMT"/>
        </w:rPr>
        <w:t>oficial de los Conspiradores de Querétaro.</w:t>
      </w:r>
    </w:p>
    <w:p w14:paraId="0328ABAF" w14:textId="424B4E53" w:rsidR="00C63561" w:rsidRDefault="2053CED1" w:rsidP="00C63561">
      <w:pPr>
        <w:jc w:val="both"/>
        <w:rPr>
          <w:rFonts w:ascii="ArialMT" w:eastAsia="ArialMT" w:hAnsi="ArialMT" w:cs="ArialMT"/>
        </w:rPr>
      </w:pPr>
      <w:r w:rsidRPr="475992A0">
        <w:rPr>
          <w:rFonts w:ascii="ArialMT" w:eastAsia="ArialMT" w:hAnsi="ArialMT" w:cs="ArialMT"/>
        </w:rPr>
        <w:t xml:space="preserve">Por primera vez en su historia, </w:t>
      </w:r>
      <w:r w:rsidR="00C63561">
        <w:rPr>
          <w:rFonts w:ascii="ArialMT" w:eastAsia="ArialMT" w:hAnsi="ArialMT" w:cs="ArialMT"/>
        </w:rPr>
        <w:t>el equipo de la novena queretana hará su debut en la máxima competencia del béisbol de verano, y lo hará de la mano de la marca estadounidense</w:t>
      </w:r>
      <w:r w:rsidR="00517F8B">
        <w:rPr>
          <w:rFonts w:ascii="ArialMT" w:eastAsia="ArialMT" w:hAnsi="ArialMT" w:cs="ArialMT"/>
        </w:rPr>
        <w:t xml:space="preserve"> con </w:t>
      </w:r>
      <w:proofErr w:type="spellStart"/>
      <w:r w:rsidR="00517F8B">
        <w:rPr>
          <w:rFonts w:ascii="ArialMT" w:eastAsia="ArialMT" w:hAnsi="ArialMT" w:cs="ArialMT"/>
        </w:rPr>
        <w:t>mas</w:t>
      </w:r>
      <w:proofErr w:type="spellEnd"/>
      <w:r w:rsidR="00517F8B">
        <w:rPr>
          <w:rFonts w:ascii="ArialMT" w:eastAsia="ArialMT" w:hAnsi="ArialMT" w:cs="ArialMT"/>
        </w:rPr>
        <w:t xml:space="preserve"> </w:t>
      </w:r>
      <w:r w:rsidR="00517F8B" w:rsidRPr="00681D39">
        <w:rPr>
          <w:rFonts w:ascii="ArialMT" w:eastAsia="ArialMT" w:hAnsi="ArialMT" w:cs="ArialMT"/>
        </w:rPr>
        <w:t>de 100 años de historia</w:t>
      </w:r>
      <w:r w:rsidR="00C63561">
        <w:rPr>
          <w:rFonts w:ascii="ArialMT" w:eastAsia="ArialMT" w:hAnsi="ArialMT" w:cs="ArialMT"/>
        </w:rPr>
        <w:t xml:space="preserve"> con sede en Búfalo, Nueva York, con lo cual se convertirá en el décimo equipo que vestirá New Era como su indumentaria oficial de juego en la LMB</w:t>
      </w:r>
      <w:r w:rsidR="007E4AFD">
        <w:rPr>
          <w:rFonts w:ascii="ArialMT" w:eastAsia="ArialMT" w:hAnsi="ArialMT" w:cs="ArialMT"/>
        </w:rPr>
        <w:t>.</w:t>
      </w:r>
    </w:p>
    <w:p w14:paraId="3F081566" w14:textId="694BDE0D" w:rsidR="007E4AFD" w:rsidRDefault="007E4AFD" w:rsidP="00C63561">
      <w:pPr>
        <w:jc w:val="both"/>
        <w:rPr>
          <w:rFonts w:ascii="ArialMT" w:eastAsia="ArialMT" w:hAnsi="ArialMT" w:cs="ArialMT"/>
        </w:rPr>
      </w:pPr>
      <w:r>
        <w:rPr>
          <w:rFonts w:ascii="ArialMT" w:eastAsia="ArialMT" w:hAnsi="ArialMT" w:cs="ArialMT"/>
        </w:rPr>
        <w:t xml:space="preserve">Los Conspiradores de Querétaro, quienes tendrán su nuevo estadio en el Municipio de Huimilpan, es una de las más recientes franquicias que conformarán la temporada 2024 de la LMB, donde el equipo del Bajío también lucirá su </w:t>
      </w:r>
      <w:proofErr w:type="spellStart"/>
      <w:r>
        <w:rPr>
          <w:rFonts w:ascii="ArialMT" w:eastAsia="ArialMT" w:hAnsi="ArialMT" w:cs="ArialMT"/>
        </w:rPr>
        <w:t>headwear</w:t>
      </w:r>
      <w:proofErr w:type="spellEnd"/>
      <w:r>
        <w:rPr>
          <w:rFonts w:ascii="ArialMT" w:eastAsia="ArialMT" w:hAnsi="ArialMT" w:cs="ArialMT"/>
        </w:rPr>
        <w:t xml:space="preserve"> oficial New Era como resultado del acuerdo con la liga como la Gorra Oficial de la LMB</w:t>
      </w:r>
      <w:r w:rsidR="00407C88">
        <w:rPr>
          <w:rFonts w:ascii="ArialMT" w:eastAsia="ArialMT" w:hAnsi="ArialMT" w:cs="ArialMT"/>
        </w:rPr>
        <w:t xml:space="preserve"> hasta 2027.</w:t>
      </w:r>
    </w:p>
    <w:p w14:paraId="0AECEA32" w14:textId="6F28F982" w:rsidR="00407C88" w:rsidRDefault="00DD3720" w:rsidP="00C63561">
      <w:pPr>
        <w:jc w:val="both"/>
        <w:rPr>
          <w:rFonts w:ascii="ArialMT" w:eastAsia="ArialMT" w:hAnsi="ArialMT" w:cs="ArialMT"/>
        </w:rPr>
      </w:pPr>
      <w:r>
        <w:rPr>
          <w:rFonts w:ascii="ArialMT" w:eastAsia="ArialMT" w:hAnsi="ArialMT" w:cs="ArialMT"/>
        </w:rPr>
        <w:t>Con esto New Era</w:t>
      </w:r>
      <w:r w:rsidR="00407C88">
        <w:rPr>
          <w:rFonts w:ascii="ArialMT" w:eastAsia="ArialMT" w:hAnsi="ArialMT" w:cs="ArialMT"/>
        </w:rPr>
        <w:t xml:space="preserve"> se consolida como la marca con mayor presencia dentro del diamante mexicano al vestir a la mitad de los equipos que conformarán la Liga Mexicana de Béisbol en el 2024, además de ser la gorra oficial de la liga </w:t>
      </w:r>
      <w:r w:rsidR="00681D39">
        <w:rPr>
          <w:rFonts w:ascii="ArialMT" w:eastAsia="ArialMT" w:hAnsi="ArialMT" w:cs="ArialMT"/>
        </w:rPr>
        <w:t>completa</w:t>
      </w:r>
      <w:r w:rsidR="00407C88">
        <w:rPr>
          <w:rFonts w:ascii="ArialMT" w:eastAsia="ArialMT" w:hAnsi="ArialMT" w:cs="ArialMT"/>
        </w:rPr>
        <w:t xml:space="preserve">; así como también en este año con la recién conformada Liga Mexicana de Softbol donde la marca de Búfalo </w:t>
      </w:r>
      <w:r w:rsidR="00681D39">
        <w:rPr>
          <w:rFonts w:ascii="ArialMT" w:eastAsia="ArialMT" w:hAnsi="ArialMT" w:cs="ArialMT"/>
        </w:rPr>
        <w:t>es la gorra y uniforme oficial</w:t>
      </w:r>
      <w:r w:rsidR="00407C88">
        <w:rPr>
          <w:rFonts w:ascii="ArialMT" w:eastAsia="ArialMT" w:hAnsi="ArialMT" w:cs="ArialMT"/>
        </w:rPr>
        <w:t xml:space="preserve"> </w:t>
      </w:r>
      <w:r w:rsidR="00681D39">
        <w:rPr>
          <w:rFonts w:ascii="ArialMT" w:eastAsia="ArialMT" w:hAnsi="ArialMT" w:cs="ArialMT"/>
        </w:rPr>
        <w:t xml:space="preserve">de </w:t>
      </w:r>
      <w:r w:rsidR="00407C88">
        <w:rPr>
          <w:rFonts w:ascii="ArialMT" w:eastAsia="ArialMT" w:hAnsi="ArialMT" w:cs="ArialMT"/>
        </w:rPr>
        <w:t>los seis equipos</w:t>
      </w:r>
      <w:r w:rsidR="00FD0E5E">
        <w:rPr>
          <w:rFonts w:ascii="ArialMT" w:eastAsia="ArialMT" w:hAnsi="ArialMT" w:cs="ArialMT"/>
        </w:rPr>
        <w:t xml:space="preserve"> que la integraron</w:t>
      </w:r>
      <w:r w:rsidR="00407C88">
        <w:rPr>
          <w:rFonts w:ascii="ArialMT" w:eastAsia="ArialMT" w:hAnsi="ArialMT" w:cs="ArialMT"/>
        </w:rPr>
        <w:t>, los cuales son filiales de su equipo varonil en la LMB</w:t>
      </w:r>
      <w:r w:rsidR="00FD0E5E">
        <w:rPr>
          <w:rFonts w:ascii="ArialMT" w:eastAsia="ArialMT" w:hAnsi="ArialMT" w:cs="ArialMT"/>
        </w:rPr>
        <w:t>.</w:t>
      </w:r>
    </w:p>
    <w:p w14:paraId="035C0386" w14:textId="6BD17DEB" w:rsidR="00FD0E5E" w:rsidRDefault="00FD0E5E" w:rsidP="00C63561">
      <w:pPr>
        <w:jc w:val="both"/>
        <w:rPr>
          <w:rFonts w:ascii="ArialMT" w:eastAsia="ArialMT" w:hAnsi="ArialMT" w:cs="ArialMT"/>
        </w:rPr>
      </w:pPr>
      <w:r>
        <w:rPr>
          <w:rFonts w:ascii="ArialMT" w:eastAsia="ArialMT" w:hAnsi="ArialMT" w:cs="ArialMT"/>
        </w:rPr>
        <w:t>Con el comienzo del Spring Training 2024 de la Liga Mexicana de Béisbol en febrero, el equipo de Conspiradores saldrá a sus prácticas con indumentaria New Era y las primeras gorras en la historia de la franquicia donde predominará el morado como el color institucional.</w:t>
      </w:r>
    </w:p>
    <w:p w14:paraId="6D13DE01" w14:textId="30D1ED8E" w:rsidR="00FD0E5E" w:rsidRDefault="00FD0E5E" w:rsidP="00C63561">
      <w:pPr>
        <w:jc w:val="both"/>
        <w:rPr>
          <w:rFonts w:ascii="ArialMT" w:eastAsia="ArialMT" w:hAnsi="ArialMT" w:cs="ArialMT"/>
        </w:rPr>
      </w:pPr>
      <w:r>
        <w:rPr>
          <w:rFonts w:ascii="ArialMT" w:eastAsia="ArialMT" w:hAnsi="ArialMT" w:cs="ArialMT"/>
        </w:rPr>
        <w:t xml:space="preserve">La relación contractual que vincula al equipo del Bajío con New Era será </w:t>
      </w:r>
      <w:r w:rsidR="0000166B">
        <w:rPr>
          <w:rFonts w:ascii="ArialMT" w:eastAsia="ArialMT" w:hAnsi="ArialMT" w:cs="ArialMT"/>
        </w:rPr>
        <w:t xml:space="preserve">a partir de este año </w:t>
      </w:r>
      <w:r>
        <w:rPr>
          <w:rFonts w:ascii="ArialMT" w:eastAsia="ArialMT" w:hAnsi="ArialMT" w:cs="ArialMT"/>
        </w:rPr>
        <w:t>hasta 2026 como</w:t>
      </w:r>
      <w:r w:rsidR="00DD3720">
        <w:rPr>
          <w:rFonts w:ascii="ArialMT" w:eastAsia="ArialMT" w:hAnsi="ArialMT" w:cs="ArialMT"/>
        </w:rPr>
        <w:t xml:space="preserve"> la</w:t>
      </w:r>
      <w:r>
        <w:rPr>
          <w:rFonts w:ascii="ArialMT" w:eastAsia="ArialMT" w:hAnsi="ArialMT" w:cs="ArialMT"/>
        </w:rPr>
        <w:t xml:space="preserve"> marca oficial de</w:t>
      </w:r>
      <w:r w:rsidR="00DD3720">
        <w:rPr>
          <w:rFonts w:ascii="ArialMT" w:eastAsia="ArialMT" w:hAnsi="ArialMT" w:cs="ArialMT"/>
        </w:rPr>
        <w:t xml:space="preserve">l </w:t>
      </w:r>
      <w:r>
        <w:rPr>
          <w:rFonts w:ascii="ArialMT" w:eastAsia="ArialMT" w:hAnsi="ArialMT" w:cs="ArialMT"/>
        </w:rPr>
        <w:t>uniforme de juego.</w:t>
      </w:r>
    </w:p>
    <w:p w14:paraId="32046138" w14:textId="53373D42" w:rsidR="00FD0E5E" w:rsidRPr="00C63561" w:rsidRDefault="00FD0E5E" w:rsidP="00C63561">
      <w:pPr>
        <w:jc w:val="both"/>
        <w:rPr>
          <w:rFonts w:ascii="ArialMT" w:eastAsia="ArialMT" w:hAnsi="ArialMT" w:cs="ArialMT"/>
        </w:rPr>
      </w:pPr>
      <w:r>
        <w:rPr>
          <w:rFonts w:ascii="ArialMT" w:eastAsia="ArialMT" w:hAnsi="ArialMT" w:cs="ArialMT"/>
        </w:rPr>
        <w:t>Con el inicio de la temporada 2024 de la LMB el 11 de abril</w:t>
      </w:r>
      <w:r w:rsidR="00517F8B">
        <w:rPr>
          <w:rFonts w:ascii="ArialMT" w:eastAsia="ArialMT" w:hAnsi="ArialMT" w:cs="ArialMT"/>
        </w:rPr>
        <w:t xml:space="preserve">, para </w:t>
      </w:r>
      <w:r w:rsidR="00681D39">
        <w:rPr>
          <w:rFonts w:ascii="ArialMT" w:eastAsia="ArialMT" w:hAnsi="ArialMT" w:cs="ArialMT"/>
        </w:rPr>
        <w:t>saber más sobre el lanzamiento</w:t>
      </w:r>
      <w:r>
        <w:rPr>
          <w:rFonts w:ascii="ArialMT" w:eastAsia="ArialMT" w:hAnsi="ArialMT" w:cs="ArialMT"/>
        </w:rPr>
        <w:t xml:space="preserve"> oficial de los uniformes de juego que lucirá la novena del Bají</w:t>
      </w:r>
      <w:r w:rsidR="00681D39">
        <w:rPr>
          <w:rFonts w:ascii="ArialMT" w:eastAsia="ArialMT" w:hAnsi="ArialMT" w:cs="ArialMT"/>
        </w:rPr>
        <w:t xml:space="preserve">o, no te olvides de </w:t>
      </w:r>
      <w:r>
        <w:rPr>
          <w:rFonts w:ascii="ArialMT" w:eastAsia="ArialMT" w:hAnsi="ArialMT" w:cs="ArialMT"/>
        </w:rPr>
        <w:t xml:space="preserve">seguir las cuentas oficiales de New Era </w:t>
      </w:r>
      <w:proofErr w:type="spellStart"/>
      <w:r>
        <w:rPr>
          <w:rFonts w:ascii="ArialMT" w:eastAsia="ArialMT" w:hAnsi="ArialMT" w:cs="ArialMT"/>
        </w:rPr>
        <w:t>Cap</w:t>
      </w:r>
      <w:proofErr w:type="spellEnd"/>
      <w:r>
        <w:rPr>
          <w:rFonts w:ascii="ArialMT" w:eastAsia="ArialMT" w:hAnsi="ArialMT" w:cs="ArialMT"/>
        </w:rPr>
        <w:t xml:space="preserve"> México y Conspiradores de Querétaro </w:t>
      </w:r>
      <w:r w:rsidR="00646404">
        <w:rPr>
          <w:rFonts w:ascii="ArialMT" w:eastAsia="ArialMT" w:hAnsi="ArialMT" w:cs="ArialMT"/>
        </w:rPr>
        <w:t>y a</w:t>
      </w:r>
      <w:r w:rsidR="00646404" w:rsidRPr="475992A0">
        <w:rPr>
          <w:rFonts w:ascii="ArialMT" w:eastAsia="ArialMT" w:hAnsi="ArialMT" w:cs="ArialMT"/>
        </w:rPr>
        <w:t xml:space="preserve">dquiere </w:t>
      </w:r>
      <w:r w:rsidR="00646404">
        <w:rPr>
          <w:rFonts w:ascii="ArialMT" w:eastAsia="ArialMT" w:hAnsi="ArialMT" w:cs="ArialMT"/>
        </w:rPr>
        <w:t>próximamente</w:t>
      </w:r>
      <w:r w:rsidR="00646404" w:rsidRPr="475992A0">
        <w:rPr>
          <w:rFonts w:ascii="ArialMT" w:eastAsia="ArialMT" w:hAnsi="ArialMT" w:cs="ArialMT"/>
        </w:rPr>
        <w:t xml:space="preserve"> tu </w:t>
      </w:r>
      <w:r w:rsidR="00646404" w:rsidRPr="00646404">
        <w:rPr>
          <w:rFonts w:ascii="Arial" w:eastAsia="Arial" w:hAnsi="Arial" w:cs="Arial"/>
        </w:rPr>
        <w:t xml:space="preserve">gorra y </w:t>
      </w:r>
      <w:proofErr w:type="spellStart"/>
      <w:r w:rsidR="00646404" w:rsidRPr="00646404">
        <w:rPr>
          <w:rFonts w:ascii="Arial" w:eastAsia="Arial" w:hAnsi="Arial" w:cs="Arial"/>
        </w:rPr>
        <w:t>apparel</w:t>
      </w:r>
      <w:proofErr w:type="spellEnd"/>
      <w:r w:rsidR="00646404" w:rsidRPr="00646404">
        <w:rPr>
          <w:rFonts w:ascii="Arial" w:eastAsia="Arial" w:hAnsi="Arial" w:cs="Arial"/>
        </w:rPr>
        <w:t xml:space="preserve"> oficial de Conspiradores</w:t>
      </w:r>
      <w:r w:rsidR="00646404" w:rsidRPr="475992A0">
        <w:rPr>
          <w:rFonts w:ascii="Arial" w:eastAsia="Arial" w:hAnsi="Arial" w:cs="Arial"/>
          <w:b/>
          <w:bCs/>
        </w:rPr>
        <w:t xml:space="preserve"> </w:t>
      </w:r>
      <w:r w:rsidR="00646404" w:rsidRPr="475992A0">
        <w:rPr>
          <w:rFonts w:ascii="ArialMT" w:eastAsia="ArialMT" w:hAnsi="ArialMT" w:cs="ArialMT"/>
        </w:rPr>
        <w:t xml:space="preserve">en </w:t>
      </w:r>
      <w:r w:rsidR="00646404" w:rsidRPr="475992A0">
        <w:rPr>
          <w:rFonts w:ascii="ArialMT" w:eastAsia="ArialMT" w:hAnsi="ArialMT" w:cs="ArialMT"/>
          <w:color w:val="1155CC"/>
        </w:rPr>
        <w:t>newera.mx</w:t>
      </w:r>
      <w:r w:rsidR="00646404" w:rsidRPr="475992A0">
        <w:rPr>
          <w:rFonts w:ascii="ArialMT" w:eastAsia="ArialMT" w:hAnsi="ArialMT" w:cs="ArialMT"/>
        </w:rPr>
        <w:t>, tiendas oficiales y con distribuidores autorizados</w:t>
      </w:r>
    </w:p>
    <w:p w14:paraId="1F0317A2" w14:textId="65CC8781" w:rsidR="003B2E03" w:rsidRDefault="10088289" w:rsidP="475992A0">
      <w:pPr>
        <w:jc w:val="both"/>
        <w:rPr>
          <w:rFonts w:ascii="Calibri" w:eastAsia="Calibri" w:hAnsi="Calibri" w:cs="Calibri"/>
        </w:rPr>
      </w:pPr>
      <w:r w:rsidRPr="475992A0">
        <w:rPr>
          <w:rFonts w:ascii="ArialMT" w:eastAsia="ArialMT" w:hAnsi="ArialMT" w:cs="ArialMT"/>
        </w:rPr>
        <w:t>______________________________________________________________________</w:t>
      </w:r>
    </w:p>
    <w:p w14:paraId="41A75BD5" w14:textId="08F52F21" w:rsidR="003B2E03" w:rsidRDefault="10088289" w:rsidP="475992A0">
      <w:pPr>
        <w:jc w:val="both"/>
      </w:pPr>
      <w:r w:rsidRPr="475992A0">
        <w:rPr>
          <w:rFonts w:ascii="Arial" w:eastAsia="Arial" w:hAnsi="Arial" w:cs="Arial"/>
          <w:b/>
          <w:bCs/>
          <w:sz w:val="20"/>
          <w:szCs w:val="20"/>
        </w:rPr>
        <w:t xml:space="preserve">Acerca de New Era </w:t>
      </w:r>
      <w:r>
        <w:tab/>
      </w:r>
      <w:r>
        <w:tab/>
      </w:r>
      <w:r>
        <w:tab/>
      </w:r>
      <w:r>
        <w:tab/>
      </w:r>
    </w:p>
    <w:p w14:paraId="0A9D19C4" w14:textId="5C762625" w:rsidR="003B2E03" w:rsidRDefault="10088289" w:rsidP="475992A0">
      <w:pPr>
        <w:jc w:val="both"/>
      </w:pPr>
      <w:r w:rsidRPr="475992A0">
        <w:rPr>
          <w:rFonts w:ascii="ArialMT" w:eastAsia="ArialMT" w:hAnsi="ArialMT" w:cs="ArialMT"/>
          <w:sz w:val="20"/>
          <w:szCs w:val="20"/>
        </w:rPr>
        <w:t xml:space="preserve">New Era </w:t>
      </w:r>
      <w:proofErr w:type="spellStart"/>
      <w:r w:rsidRPr="475992A0">
        <w:rPr>
          <w:rFonts w:ascii="ArialMT" w:eastAsia="ArialMT" w:hAnsi="ArialMT" w:cs="ArialMT"/>
          <w:sz w:val="20"/>
          <w:szCs w:val="20"/>
        </w:rPr>
        <w:t>Cap</w:t>
      </w:r>
      <w:proofErr w:type="spellEnd"/>
      <w:r w:rsidRPr="475992A0">
        <w:rPr>
          <w:rFonts w:ascii="ArialMT" w:eastAsia="ArialMT" w:hAnsi="ArialMT" w:cs="ArialMT"/>
          <w:sz w:val="20"/>
          <w:szCs w:val="20"/>
        </w:rPr>
        <w:t xml:space="preserve"> Co. Inc. es una marca internacional de moda con herencia deportiva, con </w:t>
      </w:r>
      <w:proofErr w:type="spellStart"/>
      <w:r w:rsidRPr="475992A0">
        <w:rPr>
          <w:rFonts w:ascii="ArialMT" w:eastAsia="ArialMT" w:hAnsi="ArialMT" w:cs="ArialMT"/>
          <w:sz w:val="20"/>
          <w:szCs w:val="20"/>
        </w:rPr>
        <w:t>más</w:t>
      </w:r>
      <w:proofErr w:type="spellEnd"/>
      <w:r w:rsidRPr="475992A0">
        <w:rPr>
          <w:rFonts w:ascii="ArialMT" w:eastAsia="ArialMT" w:hAnsi="ArialMT" w:cs="ArialMT"/>
          <w:sz w:val="20"/>
          <w:szCs w:val="20"/>
        </w:rPr>
        <w:t xml:space="preserve"> de 100 </w:t>
      </w:r>
      <w:proofErr w:type="spellStart"/>
      <w:r w:rsidRPr="475992A0">
        <w:rPr>
          <w:rFonts w:ascii="ArialMT" w:eastAsia="ArialMT" w:hAnsi="ArialMT" w:cs="ArialMT"/>
          <w:sz w:val="20"/>
          <w:szCs w:val="20"/>
        </w:rPr>
        <w:t>años</w:t>
      </w:r>
      <w:proofErr w:type="spellEnd"/>
      <w:r w:rsidRPr="475992A0">
        <w:rPr>
          <w:rFonts w:ascii="ArialMT" w:eastAsia="ArialMT" w:hAnsi="ArialMT" w:cs="ArialMT"/>
          <w:sz w:val="20"/>
          <w:szCs w:val="20"/>
        </w:rPr>
        <w:t xml:space="preserve"> de experiencia haciendo gorras. La </w:t>
      </w:r>
      <w:proofErr w:type="spellStart"/>
      <w:r w:rsidRPr="475992A0">
        <w:rPr>
          <w:rFonts w:ascii="ArialMT" w:eastAsia="ArialMT" w:hAnsi="ArialMT" w:cs="ArialMT"/>
          <w:sz w:val="20"/>
          <w:szCs w:val="20"/>
        </w:rPr>
        <w:t>compañía</w:t>
      </w:r>
      <w:proofErr w:type="spellEnd"/>
      <w:r w:rsidRPr="475992A0">
        <w:rPr>
          <w:rFonts w:ascii="ArialMT" w:eastAsia="ArialMT" w:hAnsi="ArialMT" w:cs="ArialMT"/>
          <w:sz w:val="20"/>
          <w:szCs w:val="20"/>
        </w:rPr>
        <w:t xml:space="preserve"> fue fundada en </w:t>
      </w:r>
      <w:proofErr w:type="spellStart"/>
      <w:r w:rsidRPr="475992A0">
        <w:rPr>
          <w:rFonts w:ascii="ArialMT" w:eastAsia="ArialMT" w:hAnsi="ArialMT" w:cs="ArialMT"/>
          <w:sz w:val="20"/>
          <w:szCs w:val="20"/>
        </w:rPr>
        <w:t>Buffalo</w:t>
      </w:r>
      <w:proofErr w:type="spellEnd"/>
      <w:r w:rsidRPr="475992A0">
        <w:rPr>
          <w:rFonts w:ascii="ArialMT" w:eastAsia="ArialMT" w:hAnsi="ArialMT" w:cs="ArialMT"/>
          <w:sz w:val="20"/>
          <w:szCs w:val="20"/>
        </w:rPr>
        <w:t xml:space="preserve">, Nueva York, en 1920 y hoy cuenta con operaciones alrededor del mundo. Es mejor conocida por ser la gorra oficial de los equipos de Ligas Mayores de Beisbol (MLB), NFL y NBA. </w:t>
      </w:r>
      <w:r>
        <w:tab/>
      </w:r>
      <w:r>
        <w:tab/>
      </w:r>
      <w:r>
        <w:tab/>
      </w:r>
    </w:p>
    <w:p w14:paraId="61629021" w14:textId="242ACB1B" w:rsidR="003B2E03" w:rsidRDefault="10088289" w:rsidP="475992A0">
      <w:pPr>
        <w:jc w:val="both"/>
      </w:pPr>
      <w:r w:rsidRPr="475992A0">
        <w:rPr>
          <w:rFonts w:ascii="ArialMT" w:eastAsia="ArialMT" w:hAnsi="ArialMT" w:cs="ArialMT"/>
          <w:sz w:val="20"/>
          <w:szCs w:val="20"/>
        </w:rPr>
        <w:t xml:space="preserve">Las gorras New Era son utilizadas como un </w:t>
      </w:r>
      <w:proofErr w:type="spellStart"/>
      <w:r w:rsidRPr="475992A0">
        <w:rPr>
          <w:rFonts w:ascii="ArialMT" w:eastAsia="ArialMT" w:hAnsi="ArialMT" w:cs="ArialMT"/>
          <w:sz w:val="20"/>
          <w:szCs w:val="20"/>
        </w:rPr>
        <w:t>símbolo</w:t>
      </w:r>
      <w:proofErr w:type="spellEnd"/>
      <w:r w:rsidRPr="475992A0">
        <w:rPr>
          <w:rFonts w:ascii="ArialMT" w:eastAsia="ArialMT" w:hAnsi="ArialMT" w:cs="ArialMT"/>
          <w:sz w:val="20"/>
          <w:szCs w:val="20"/>
        </w:rPr>
        <w:t xml:space="preserve"> de </w:t>
      </w:r>
      <w:proofErr w:type="spellStart"/>
      <w:r w:rsidRPr="475992A0">
        <w:rPr>
          <w:rFonts w:ascii="ArialMT" w:eastAsia="ArialMT" w:hAnsi="ArialMT" w:cs="ArialMT"/>
          <w:sz w:val="20"/>
          <w:szCs w:val="20"/>
        </w:rPr>
        <w:t>expresión</w:t>
      </w:r>
      <w:proofErr w:type="spellEnd"/>
      <w:r w:rsidRPr="475992A0">
        <w:rPr>
          <w:rFonts w:ascii="ArialMT" w:eastAsia="ArialMT" w:hAnsi="ArialMT" w:cs="ArialMT"/>
          <w:sz w:val="20"/>
          <w:szCs w:val="20"/>
        </w:rPr>
        <w:t xml:space="preserve"> personal por atletas, artistas y gente relevante alrededor del mundo. New Era impulsa a las personas a mostrar su personalidad a </w:t>
      </w:r>
      <w:proofErr w:type="spellStart"/>
      <w:r w:rsidRPr="475992A0">
        <w:rPr>
          <w:rFonts w:ascii="ArialMT" w:eastAsia="ArialMT" w:hAnsi="ArialMT" w:cs="ArialMT"/>
          <w:sz w:val="20"/>
          <w:szCs w:val="20"/>
        </w:rPr>
        <w:t>través</w:t>
      </w:r>
      <w:proofErr w:type="spellEnd"/>
      <w:r w:rsidRPr="475992A0">
        <w:rPr>
          <w:rFonts w:ascii="ArialMT" w:eastAsia="ArialMT" w:hAnsi="ArialMT" w:cs="ArialMT"/>
          <w:sz w:val="20"/>
          <w:szCs w:val="20"/>
        </w:rPr>
        <w:t xml:space="preserve"> de sus productos. </w:t>
      </w:r>
    </w:p>
    <w:p w14:paraId="5C1A07E2" w14:textId="5D29D62D" w:rsidR="003B2E03" w:rsidRDefault="10088289" w:rsidP="475992A0">
      <w:pPr>
        <w:jc w:val="both"/>
      </w:pPr>
      <w:r w:rsidRPr="475992A0">
        <w:rPr>
          <w:rFonts w:ascii="ArialMT" w:eastAsia="ArialMT" w:hAnsi="ArialMT" w:cs="ArialMT"/>
          <w:sz w:val="20"/>
          <w:szCs w:val="20"/>
        </w:rPr>
        <w:t xml:space="preserve">Para mayor </w:t>
      </w:r>
      <w:proofErr w:type="spellStart"/>
      <w:r w:rsidRPr="475992A0">
        <w:rPr>
          <w:rFonts w:ascii="ArialMT" w:eastAsia="ArialMT" w:hAnsi="ArialMT" w:cs="ArialMT"/>
          <w:sz w:val="20"/>
          <w:szCs w:val="20"/>
        </w:rPr>
        <w:t>información</w:t>
      </w:r>
      <w:proofErr w:type="spellEnd"/>
      <w:r w:rsidRPr="475992A0">
        <w:rPr>
          <w:rFonts w:ascii="ArialMT" w:eastAsia="ArialMT" w:hAnsi="ArialMT" w:cs="ArialMT"/>
          <w:sz w:val="20"/>
          <w:szCs w:val="20"/>
        </w:rPr>
        <w:t xml:space="preserve">, visita </w:t>
      </w:r>
      <w:hyperlink>
        <w:r w:rsidRPr="475992A0">
          <w:rPr>
            <w:rStyle w:val="Hyperlink"/>
            <w:rFonts w:ascii="ArialMT" w:eastAsia="ArialMT" w:hAnsi="ArialMT" w:cs="ArialMT"/>
            <w:sz w:val="20"/>
            <w:szCs w:val="20"/>
          </w:rPr>
          <w:t>www.newera.mx</w:t>
        </w:r>
      </w:hyperlink>
      <w:r w:rsidRPr="475992A0">
        <w:rPr>
          <w:rFonts w:ascii="ArialMT" w:eastAsia="ArialMT" w:hAnsi="ArialMT" w:cs="ArialMT"/>
          <w:color w:val="1155CC"/>
          <w:sz w:val="20"/>
          <w:szCs w:val="20"/>
        </w:rPr>
        <w:t xml:space="preserve"> </w:t>
      </w:r>
      <w:r w:rsidRPr="475992A0">
        <w:rPr>
          <w:rFonts w:ascii="ArialMT" w:eastAsia="ArialMT" w:hAnsi="ArialMT" w:cs="ArialMT"/>
          <w:sz w:val="20"/>
          <w:szCs w:val="20"/>
        </w:rPr>
        <w:t xml:space="preserve">y el blog </w:t>
      </w:r>
      <w:hyperlink>
        <w:r w:rsidRPr="475992A0">
          <w:rPr>
            <w:rStyle w:val="Hyperlink"/>
            <w:rFonts w:ascii="ArialMT" w:eastAsia="ArialMT" w:hAnsi="ArialMT" w:cs="ArialMT"/>
            <w:sz w:val="20"/>
            <w:szCs w:val="20"/>
          </w:rPr>
          <w:t>www.newera.mx/blog</w:t>
        </w:r>
      </w:hyperlink>
      <w:r w:rsidRPr="475992A0">
        <w:rPr>
          <w:rFonts w:ascii="ArialMT" w:eastAsia="ArialMT" w:hAnsi="ArialMT" w:cs="ArialMT"/>
          <w:sz w:val="20"/>
          <w:szCs w:val="20"/>
        </w:rPr>
        <w:t xml:space="preserve">. </w:t>
      </w:r>
    </w:p>
    <w:sectPr w:rsidR="003B2E03">
      <w:headerReference w:type="default" r:id="rId7"/>
      <w:footerReference w:type="default" r:id="rId8"/>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C73783" w14:textId="77777777" w:rsidR="009F3D22" w:rsidRDefault="009F3D22">
      <w:pPr>
        <w:spacing w:after="0" w:line="240" w:lineRule="auto"/>
      </w:pPr>
      <w:r>
        <w:separator/>
      </w:r>
    </w:p>
  </w:endnote>
  <w:endnote w:type="continuationSeparator" w:id="0">
    <w:p w14:paraId="09EE8C15" w14:textId="77777777" w:rsidR="009F3D22" w:rsidRDefault="009F3D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475992A0" w14:paraId="7F39F659" w14:textId="77777777" w:rsidTr="475992A0">
      <w:trPr>
        <w:trHeight w:val="300"/>
      </w:trPr>
      <w:tc>
        <w:tcPr>
          <w:tcW w:w="3005" w:type="dxa"/>
        </w:tcPr>
        <w:p w14:paraId="77A1E0AE" w14:textId="02E75215" w:rsidR="475992A0" w:rsidRDefault="475992A0" w:rsidP="475992A0">
          <w:pPr>
            <w:pStyle w:val="Header"/>
            <w:ind w:left="-115"/>
          </w:pPr>
        </w:p>
      </w:tc>
      <w:tc>
        <w:tcPr>
          <w:tcW w:w="3005" w:type="dxa"/>
        </w:tcPr>
        <w:p w14:paraId="642816F8" w14:textId="3D225388" w:rsidR="475992A0" w:rsidRDefault="475992A0" w:rsidP="475992A0">
          <w:pPr>
            <w:pStyle w:val="Header"/>
            <w:jc w:val="center"/>
          </w:pPr>
        </w:p>
      </w:tc>
      <w:tc>
        <w:tcPr>
          <w:tcW w:w="3005" w:type="dxa"/>
        </w:tcPr>
        <w:p w14:paraId="51432679" w14:textId="5CC70ABA" w:rsidR="475992A0" w:rsidRDefault="475992A0" w:rsidP="475992A0">
          <w:pPr>
            <w:pStyle w:val="Header"/>
            <w:ind w:right="-115"/>
            <w:jc w:val="right"/>
          </w:pPr>
        </w:p>
      </w:tc>
    </w:tr>
  </w:tbl>
  <w:p w14:paraId="1DBE706F" w14:textId="152C96FE" w:rsidR="475992A0" w:rsidRDefault="475992A0" w:rsidP="475992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0E19E2" w14:textId="77777777" w:rsidR="009F3D22" w:rsidRDefault="009F3D22">
      <w:pPr>
        <w:spacing w:after="0" w:line="240" w:lineRule="auto"/>
      </w:pPr>
      <w:r>
        <w:separator/>
      </w:r>
    </w:p>
  </w:footnote>
  <w:footnote w:type="continuationSeparator" w:id="0">
    <w:p w14:paraId="34B86653" w14:textId="77777777" w:rsidR="009F3D22" w:rsidRDefault="009F3D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9F49BB" w14:textId="024CAFA9" w:rsidR="475992A0" w:rsidRDefault="475992A0" w:rsidP="475992A0">
    <w:pPr>
      <w:pStyle w:val="Header"/>
    </w:pPr>
    <w:r>
      <w:rPr>
        <w:noProof/>
      </w:rPr>
      <w:drawing>
        <wp:inline distT="0" distB="0" distL="0" distR="0" wp14:anchorId="18EDC928" wp14:editId="7C6FD308">
          <wp:extent cx="1428750" cy="885825"/>
          <wp:effectExtent l="0" t="0" r="0" b="0"/>
          <wp:docPr id="1204646434" name="Picture 12046464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428750" cy="885825"/>
                  </a:xfrm>
                  <a:prstGeom prst="rect">
                    <a:avLst/>
                  </a:prstGeom>
                </pic:spPr>
              </pic:pic>
            </a:graphicData>
          </a:graphic>
        </wp:inline>
      </w:drawing>
    </w:r>
    <w: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87A0ED"/>
    <w:multiLevelType w:val="hybridMultilevel"/>
    <w:tmpl w:val="6F84AD3C"/>
    <w:lvl w:ilvl="0" w:tplc="7CE49906">
      <w:start w:val="1"/>
      <w:numFmt w:val="bullet"/>
      <w:lvlText w:val=""/>
      <w:lvlJc w:val="left"/>
      <w:pPr>
        <w:ind w:left="720" w:hanging="360"/>
      </w:pPr>
      <w:rPr>
        <w:rFonts w:ascii="Symbol" w:hAnsi="Symbol" w:hint="default"/>
      </w:rPr>
    </w:lvl>
    <w:lvl w:ilvl="1" w:tplc="DF8A4B52">
      <w:start w:val="1"/>
      <w:numFmt w:val="bullet"/>
      <w:lvlText w:val="o"/>
      <w:lvlJc w:val="left"/>
      <w:pPr>
        <w:ind w:left="1440" w:hanging="360"/>
      </w:pPr>
      <w:rPr>
        <w:rFonts w:ascii="Courier New" w:hAnsi="Courier New" w:hint="default"/>
      </w:rPr>
    </w:lvl>
    <w:lvl w:ilvl="2" w:tplc="EE4C9B62">
      <w:start w:val="1"/>
      <w:numFmt w:val="bullet"/>
      <w:lvlText w:val=""/>
      <w:lvlJc w:val="left"/>
      <w:pPr>
        <w:ind w:left="2160" w:hanging="360"/>
      </w:pPr>
      <w:rPr>
        <w:rFonts w:ascii="Wingdings" w:hAnsi="Wingdings" w:hint="default"/>
      </w:rPr>
    </w:lvl>
    <w:lvl w:ilvl="3" w:tplc="652016D4">
      <w:start w:val="1"/>
      <w:numFmt w:val="bullet"/>
      <w:lvlText w:val=""/>
      <w:lvlJc w:val="left"/>
      <w:pPr>
        <w:ind w:left="2880" w:hanging="360"/>
      </w:pPr>
      <w:rPr>
        <w:rFonts w:ascii="Symbol" w:hAnsi="Symbol" w:hint="default"/>
      </w:rPr>
    </w:lvl>
    <w:lvl w:ilvl="4" w:tplc="2A5ED746">
      <w:start w:val="1"/>
      <w:numFmt w:val="bullet"/>
      <w:lvlText w:val="o"/>
      <w:lvlJc w:val="left"/>
      <w:pPr>
        <w:ind w:left="3600" w:hanging="360"/>
      </w:pPr>
      <w:rPr>
        <w:rFonts w:ascii="Courier New" w:hAnsi="Courier New" w:hint="default"/>
      </w:rPr>
    </w:lvl>
    <w:lvl w:ilvl="5" w:tplc="1EC0F940">
      <w:start w:val="1"/>
      <w:numFmt w:val="bullet"/>
      <w:lvlText w:val=""/>
      <w:lvlJc w:val="left"/>
      <w:pPr>
        <w:ind w:left="4320" w:hanging="360"/>
      </w:pPr>
      <w:rPr>
        <w:rFonts w:ascii="Wingdings" w:hAnsi="Wingdings" w:hint="default"/>
      </w:rPr>
    </w:lvl>
    <w:lvl w:ilvl="6" w:tplc="94309828">
      <w:start w:val="1"/>
      <w:numFmt w:val="bullet"/>
      <w:lvlText w:val=""/>
      <w:lvlJc w:val="left"/>
      <w:pPr>
        <w:ind w:left="5040" w:hanging="360"/>
      </w:pPr>
      <w:rPr>
        <w:rFonts w:ascii="Symbol" w:hAnsi="Symbol" w:hint="default"/>
      </w:rPr>
    </w:lvl>
    <w:lvl w:ilvl="7" w:tplc="B8E47CC8">
      <w:start w:val="1"/>
      <w:numFmt w:val="bullet"/>
      <w:lvlText w:val="o"/>
      <w:lvlJc w:val="left"/>
      <w:pPr>
        <w:ind w:left="5760" w:hanging="360"/>
      </w:pPr>
      <w:rPr>
        <w:rFonts w:ascii="Courier New" w:hAnsi="Courier New" w:hint="default"/>
      </w:rPr>
    </w:lvl>
    <w:lvl w:ilvl="8" w:tplc="75EA28FA">
      <w:start w:val="1"/>
      <w:numFmt w:val="bullet"/>
      <w:lvlText w:val=""/>
      <w:lvlJc w:val="left"/>
      <w:pPr>
        <w:ind w:left="6480" w:hanging="360"/>
      </w:pPr>
      <w:rPr>
        <w:rFonts w:ascii="Wingdings" w:hAnsi="Wingdings" w:hint="default"/>
      </w:rPr>
    </w:lvl>
  </w:abstractNum>
  <w:abstractNum w:abstractNumId="1" w15:restartNumberingAfterBreak="0">
    <w:nsid w:val="37CFBEB3"/>
    <w:multiLevelType w:val="hybridMultilevel"/>
    <w:tmpl w:val="08641EDA"/>
    <w:lvl w:ilvl="0" w:tplc="0FBC0AB6">
      <w:start w:val="1"/>
      <w:numFmt w:val="bullet"/>
      <w:lvlText w:val=""/>
      <w:lvlJc w:val="left"/>
      <w:pPr>
        <w:ind w:left="720" w:hanging="360"/>
      </w:pPr>
      <w:rPr>
        <w:rFonts w:ascii="Symbol" w:hAnsi="Symbol" w:hint="default"/>
      </w:rPr>
    </w:lvl>
    <w:lvl w:ilvl="1" w:tplc="569AB082">
      <w:start w:val="1"/>
      <w:numFmt w:val="bullet"/>
      <w:lvlText w:val="o"/>
      <w:lvlJc w:val="left"/>
      <w:pPr>
        <w:ind w:left="1440" w:hanging="360"/>
      </w:pPr>
      <w:rPr>
        <w:rFonts w:ascii="Courier New" w:hAnsi="Courier New" w:hint="default"/>
      </w:rPr>
    </w:lvl>
    <w:lvl w:ilvl="2" w:tplc="D69836D2">
      <w:start w:val="1"/>
      <w:numFmt w:val="bullet"/>
      <w:lvlText w:val=""/>
      <w:lvlJc w:val="left"/>
      <w:pPr>
        <w:ind w:left="2160" w:hanging="360"/>
      </w:pPr>
      <w:rPr>
        <w:rFonts w:ascii="Wingdings" w:hAnsi="Wingdings" w:hint="default"/>
      </w:rPr>
    </w:lvl>
    <w:lvl w:ilvl="3" w:tplc="5F76903A">
      <w:start w:val="1"/>
      <w:numFmt w:val="bullet"/>
      <w:lvlText w:val=""/>
      <w:lvlJc w:val="left"/>
      <w:pPr>
        <w:ind w:left="2880" w:hanging="360"/>
      </w:pPr>
      <w:rPr>
        <w:rFonts w:ascii="Symbol" w:hAnsi="Symbol" w:hint="default"/>
      </w:rPr>
    </w:lvl>
    <w:lvl w:ilvl="4" w:tplc="AE465CF6">
      <w:start w:val="1"/>
      <w:numFmt w:val="bullet"/>
      <w:lvlText w:val="o"/>
      <w:lvlJc w:val="left"/>
      <w:pPr>
        <w:ind w:left="3600" w:hanging="360"/>
      </w:pPr>
      <w:rPr>
        <w:rFonts w:ascii="Courier New" w:hAnsi="Courier New" w:hint="default"/>
      </w:rPr>
    </w:lvl>
    <w:lvl w:ilvl="5" w:tplc="C9B02054">
      <w:start w:val="1"/>
      <w:numFmt w:val="bullet"/>
      <w:lvlText w:val=""/>
      <w:lvlJc w:val="left"/>
      <w:pPr>
        <w:ind w:left="4320" w:hanging="360"/>
      </w:pPr>
      <w:rPr>
        <w:rFonts w:ascii="Wingdings" w:hAnsi="Wingdings" w:hint="default"/>
      </w:rPr>
    </w:lvl>
    <w:lvl w:ilvl="6" w:tplc="78CE0D6A">
      <w:start w:val="1"/>
      <w:numFmt w:val="bullet"/>
      <w:lvlText w:val=""/>
      <w:lvlJc w:val="left"/>
      <w:pPr>
        <w:ind w:left="5040" w:hanging="360"/>
      </w:pPr>
      <w:rPr>
        <w:rFonts w:ascii="Symbol" w:hAnsi="Symbol" w:hint="default"/>
      </w:rPr>
    </w:lvl>
    <w:lvl w:ilvl="7" w:tplc="DC564CB6">
      <w:start w:val="1"/>
      <w:numFmt w:val="bullet"/>
      <w:lvlText w:val="o"/>
      <w:lvlJc w:val="left"/>
      <w:pPr>
        <w:ind w:left="5760" w:hanging="360"/>
      </w:pPr>
      <w:rPr>
        <w:rFonts w:ascii="Courier New" w:hAnsi="Courier New" w:hint="default"/>
      </w:rPr>
    </w:lvl>
    <w:lvl w:ilvl="8" w:tplc="757CA624">
      <w:start w:val="1"/>
      <w:numFmt w:val="bullet"/>
      <w:lvlText w:val=""/>
      <w:lvlJc w:val="left"/>
      <w:pPr>
        <w:ind w:left="6480" w:hanging="360"/>
      </w:pPr>
      <w:rPr>
        <w:rFonts w:ascii="Wingdings" w:hAnsi="Wingdings" w:hint="default"/>
      </w:rPr>
    </w:lvl>
  </w:abstractNum>
  <w:abstractNum w:abstractNumId="2" w15:restartNumberingAfterBreak="0">
    <w:nsid w:val="7C566CDE"/>
    <w:multiLevelType w:val="hybridMultilevel"/>
    <w:tmpl w:val="1AACA37E"/>
    <w:lvl w:ilvl="0" w:tplc="8008147C">
      <w:start w:val="1"/>
      <w:numFmt w:val="bullet"/>
      <w:lvlText w:val=""/>
      <w:lvlJc w:val="left"/>
      <w:pPr>
        <w:ind w:left="720" w:hanging="360"/>
      </w:pPr>
      <w:rPr>
        <w:rFonts w:ascii="Symbol" w:hAnsi="Symbol" w:hint="default"/>
      </w:rPr>
    </w:lvl>
    <w:lvl w:ilvl="1" w:tplc="4C50E7F0">
      <w:start w:val="1"/>
      <w:numFmt w:val="bullet"/>
      <w:lvlText w:val="o"/>
      <w:lvlJc w:val="left"/>
      <w:pPr>
        <w:ind w:left="1440" w:hanging="360"/>
      </w:pPr>
      <w:rPr>
        <w:rFonts w:ascii="Courier New" w:hAnsi="Courier New" w:hint="default"/>
      </w:rPr>
    </w:lvl>
    <w:lvl w:ilvl="2" w:tplc="6DB05A0C">
      <w:start w:val="1"/>
      <w:numFmt w:val="bullet"/>
      <w:lvlText w:val=""/>
      <w:lvlJc w:val="left"/>
      <w:pPr>
        <w:ind w:left="2160" w:hanging="360"/>
      </w:pPr>
      <w:rPr>
        <w:rFonts w:ascii="Wingdings" w:hAnsi="Wingdings" w:hint="default"/>
      </w:rPr>
    </w:lvl>
    <w:lvl w:ilvl="3" w:tplc="D4602658">
      <w:start w:val="1"/>
      <w:numFmt w:val="bullet"/>
      <w:lvlText w:val=""/>
      <w:lvlJc w:val="left"/>
      <w:pPr>
        <w:ind w:left="2880" w:hanging="360"/>
      </w:pPr>
      <w:rPr>
        <w:rFonts w:ascii="Symbol" w:hAnsi="Symbol" w:hint="default"/>
      </w:rPr>
    </w:lvl>
    <w:lvl w:ilvl="4" w:tplc="7D78EA2C">
      <w:start w:val="1"/>
      <w:numFmt w:val="bullet"/>
      <w:lvlText w:val="o"/>
      <w:lvlJc w:val="left"/>
      <w:pPr>
        <w:ind w:left="3600" w:hanging="360"/>
      </w:pPr>
      <w:rPr>
        <w:rFonts w:ascii="Courier New" w:hAnsi="Courier New" w:hint="default"/>
      </w:rPr>
    </w:lvl>
    <w:lvl w:ilvl="5" w:tplc="1ACEA436">
      <w:start w:val="1"/>
      <w:numFmt w:val="bullet"/>
      <w:lvlText w:val=""/>
      <w:lvlJc w:val="left"/>
      <w:pPr>
        <w:ind w:left="4320" w:hanging="360"/>
      </w:pPr>
      <w:rPr>
        <w:rFonts w:ascii="Wingdings" w:hAnsi="Wingdings" w:hint="default"/>
      </w:rPr>
    </w:lvl>
    <w:lvl w:ilvl="6" w:tplc="3AC2985C">
      <w:start w:val="1"/>
      <w:numFmt w:val="bullet"/>
      <w:lvlText w:val=""/>
      <w:lvlJc w:val="left"/>
      <w:pPr>
        <w:ind w:left="5040" w:hanging="360"/>
      </w:pPr>
      <w:rPr>
        <w:rFonts w:ascii="Symbol" w:hAnsi="Symbol" w:hint="default"/>
      </w:rPr>
    </w:lvl>
    <w:lvl w:ilvl="7" w:tplc="92007278">
      <w:start w:val="1"/>
      <w:numFmt w:val="bullet"/>
      <w:lvlText w:val="o"/>
      <w:lvlJc w:val="left"/>
      <w:pPr>
        <w:ind w:left="5760" w:hanging="360"/>
      </w:pPr>
      <w:rPr>
        <w:rFonts w:ascii="Courier New" w:hAnsi="Courier New" w:hint="default"/>
      </w:rPr>
    </w:lvl>
    <w:lvl w:ilvl="8" w:tplc="C9F41EA0">
      <w:start w:val="1"/>
      <w:numFmt w:val="bullet"/>
      <w:lvlText w:val=""/>
      <w:lvlJc w:val="left"/>
      <w:pPr>
        <w:ind w:left="6480" w:hanging="360"/>
      </w:pPr>
      <w:rPr>
        <w:rFonts w:ascii="Wingdings" w:hAnsi="Wingdings" w:hint="default"/>
      </w:rPr>
    </w:lvl>
  </w:abstractNum>
  <w:num w:numId="1" w16cid:durableId="1917473836">
    <w:abstractNumId w:val="1"/>
  </w:num>
  <w:num w:numId="2" w16cid:durableId="2108427076">
    <w:abstractNumId w:val="0"/>
  </w:num>
  <w:num w:numId="3" w16cid:durableId="115476097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4F2428A"/>
    <w:rsid w:val="0000166B"/>
    <w:rsid w:val="00055694"/>
    <w:rsid w:val="003B2E03"/>
    <w:rsid w:val="00407C88"/>
    <w:rsid w:val="00461119"/>
    <w:rsid w:val="00517F8B"/>
    <w:rsid w:val="00646404"/>
    <w:rsid w:val="00681D39"/>
    <w:rsid w:val="007E4AFD"/>
    <w:rsid w:val="0090032A"/>
    <w:rsid w:val="009F3D22"/>
    <w:rsid w:val="00C63561"/>
    <w:rsid w:val="00CB5246"/>
    <w:rsid w:val="00DD3720"/>
    <w:rsid w:val="00FD0E5E"/>
    <w:rsid w:val="07052620"/>
    <w:rsid w:val="0C93B12D"/>
    <w:rsid w:val="10088289"/>
    <w:rsid w:val="117237A5"/>
    <w:rsid w:val="2053CED1"/>
    <w:rsid w:val="2154C1B7"/>
    <w:rsid w:val="24F2428A"/>
    <w:rsid w:val="3005AD2C"/>
    <w:rsid w:val="46C9D654"/>
    <w:rsid w:val="475992A0"/>
    <w:rsid w:val="48E22EF1"/>
    <w:rsid w:val="4E84E988"/>
    <w:rsid w:val="52E5FF46"/>
    <w:rsid w:val="5518A48B"/>
    <w:rsid w:val="67B16B37"/>
    <w:rsid w:val="6AB85A8F"/>
    <w:rsid w:val="7B2AA567"/>
    <w:rsid w:val="7DA9584F"/>
    <w:rsid w:val="7FB65C5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F2428A"/>
  <w15:chartTrackingRefBased/>
  <w15:docId w15:val="{6ACC6549-72DC-4177-A8BE-C79B1B093E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184</TotalTime>
  <Pages>1</Pages>
  <Words>456</Words>
  <Characters>2601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Víctor Manuel Aramis Sánchez Pimentel</dc:creator>
  <cp:keywords/>
  <dc:description/>
  <cp:lastModifiedBy>Alberto Marcelin</cp:lastModifiedBy>
  <cp:revision>5</cp:revision>
  <dcterms:created xsi:type="dcterms:W3CDTF">2024-02-12T14:47:00Z</dcterms:created>
  <dcterms:modified xsi:type="dcterms:W3CDTF">2024-02-12T20:58:00Z</dcterms:modified>
</cp:coreProperties>
</file>